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2018年部门综合预算公开报表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/>
    <w:p/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部门名称：</w:t>
      </w:r>
      <w:r>
        <w:rPr>
          <w:rFonts w:hint="eastAsia"/>
          <w:sz w:val="32"/>
          <w:szCs w:val="32"/>
          <w:lang w:eastAsia="zh-CN"/>
        </w:rPr>
        <w:t>周至县金融合作办公室</w:t>
      </w:r>
    </w:p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保密审查情况：同意公开</w:t>
      </w:r>
    </w:p>
    <w:p>
      <w:pPr>
        <w:ind w:firstLine="800" w:firstLineChars="25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部门主要负责人审签情况：</w:t>
      </w:r>
      <w:r>
        <w:rPr>
          <w:rFonts w:hint="eastAsia"/>
          <w:sz w:val="32"/>
          <w:szCs w:val="32"/>
          <w:lang w:eastAsia="zh-CN"/>
        </w:rPr>
        <w:t>武全社</w:t>
      </w: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ind w:firstLine="6080" w:firstLineChars="1900"/>
        <w:rPr>
          <w:sz w:val="32"/>
          <w:szCs w:val="32"/>
        </w:rPr>
      </w:pPr>
      <w:r>
        <w:rPr>
          <w:rFonts w:hint="eastAsia"/>
          <w:sz w:val="32"/>
          <w:szCs w:val="32"/>
        </w:rPr>
        <w:t>目录</w:t>
      </w:r>
    </w:p>
    <w:p>
      <w:pPr>
        <w:ind w:firstLine="6080" w:firstLineChars="1900"/>
        <w:rPr>
          <w:sz w:val="32"/>
          <w:szCs w:val="32"/>
        </w:rPr>
      </w:pPr>
    </w:p>
    <w:tbl>
      <w:tblPr>
        <w:tblStyle w:val="4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371"/>
        <w:gridCol w:w="2158"/>
        <w:gridCol w:w="35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序号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 格 名 称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是否空表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公开空表理由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表1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2018年部门综合预算收支总表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ind w:firstLine="150" w:firstLineChars="5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表2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2018年部门综合预算收入总表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表3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2018年部门综合预算支出总表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表4 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2018年部门综合预算财政拨款收支总表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表5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2018年部门一般公共预算支出情况表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表6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2018年部门一般公共预算支出预算表（按经济科目分）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表7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2018年财政拨款“三公经费”支出预算表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表8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2018年部门综合预算政府性基金收入总表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是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按要求公开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表9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2018年部门综合预算政府性基金预算支出明细表（按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功能</w:t>
            </w:r>
            <w:r>
              <w:rPr>
                <w:rFonts w:hint="eastAsia" w:asciiTheme="minorEastAsia" w:hAnsiTheme="minorEastAsia"/>
                <w:szCs w:val="21"/>
              </w:rPr>
              <w:t>科目分）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是</w:t>
            </w:r>
            <w:bookmarkStart w:id="0" w:name="_GoBack"/>
            <w:bookmarkEnd w:id="0"/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按要求公开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表10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2018年部门综合预算政府性基金预算支出明细表（按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经济</w:t>
            </w:r>
            <w:r>
              <w:rPr>
                <w:rFonts w:hint="eastAsia" w:asciiTheme="minorEastAsia" w:hAnsiTheme="minorEastAsia"/>
                <w:szCs w:val="21"/>
              </w:rPr>
              <w:t>科目分）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是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按要求公开</w:t>
            </w:r>
          </w:p>
        </w:tc>
      </w:tr>
    </w:tbl>
    <w:p>
      <w:pPr>
        <w:ind w:firstLine="800" w:firstLineChars="250"/>
        <w:jc w:val="center"/>
        <w:rPr>
          <w:sz w:val="32"/>
          <w:szCs w:val="32"/>
        </w:rPr>
      </w:pPr>
    </w:p>
    <w:p>
      <w:pPr>
        <w:ind w:firstLine="800" w:firstLineChars="250"/>
        <w:jc w:val="center"/>
        <w:rPr>
          <w:sz w:val="32"/>
          <w:szCs w:val="32"/>
        </w:rPr>
      </w:pPr>
    </w:p>
    <w:p>
      <w:pPr>
        <w:ind w:firstLine="800" w:firstLineChars="250"/>
        <w:jc w:val="center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jc w:val="center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9E"/>
    <w:rsid w:val="00152E40"/>
    <w:rsid w:val="002B7924"/>
    <w:rsid w:val="005750C3"/>
    <w:rsid w:val="00734963"/>
    <w:rsid w:val="007F142F"/>
    <w:rsid w:val="00847071"/>
    <w:rsid w:val="00AF6DDD"/>
    <w:rsid w:val="00D9229E"/>
    <w:rsid w:val="0BA24194"/>
    <w:rsid w:val="0BDC7B1D"/>
    <w:rsid w:val="12351E8A"/>
    <w:rsid w:val="2D054BB1"/>
    <w:rsid w:val="3AB60C3A"/>
    <w:rsid w:val="46740B85"/>
    <w:rsid w:val="5E173EE4"/>
    <w:rsid w:val="7D7C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61</Words>
  <Characters>348</Characters>
  <Lines>2</Lines>
  <Paragraphs>1</Paragraphs>
  <TotalTime>19</TotalTime>
  <ScaleCrop>false</ScaleCrop>
  <LinksUpToDate>false</LinksUpToDate>
  <CharactersWithSpaces>408</CharactersWithSpaces>
  <Application>WPS Office_11.1.0.8214_F1E327BC-269C-435d-A152-05C5408002CA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2018-12-04T03:33:00Z</dcterms:created>
  <dc:creator>微软用户</dc:creator>
  <lastModifiedBy>Administrator</lastModifiedBy>
  <lastPrinted>2018-12-04T03:33:00Z</lastPrinted>
  <dcterms:modified xsi:type="dcterms:W3CDTF">2019-01-30T08:03:05Z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