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38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p>
      <w:pPr>
        <w:spacing w:line="338" w:lineRule="auto"/>
        <w:outlineLvl w:val="0"/>
        <w:rPr>
          <w:rFonts w:eastAsia="方正小标宋简体"/>
          <w:sz w:val="36"/>
          <w:szCs w:val="36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  </w:t>
      </w:r>
      <w:r>
        <w:rPr>
          <w:color w:val="222222"/>
          <w:szCs w:val="21"/>
        </w:rPr>
        <w:t>教育局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上传电子版正面免冠白底</w:t>
            </w: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szCs w:val="21"/>
              </w:rPr>
              <w:t xml:space="preserve">认定历史数据变更 </w:t>
            </w:r>
            <w:r>
              <w:rPr>
                <w:color w:val="222222"/>
                <w:szCs w:val="21"/>
              </w:rPr>
              <w:t xml:space="preserve"> /</w:t>
            </w:r>
            <w:r>
              <w:rPr>
                <w:rFonts w:hint="eastAsia"/>
                <w:color w:val="222222"/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1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      年    月    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公  章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szCs w:val="21"/>
        </w:rPr>
        <w:t>注：本表一式两份。一份存入持证人人事档案，一份由认定机构归档保存。</w:t>
      </w:r>
      <w:bookmarkStart w:id="0" w:name="_GoBack"/>
      <w:bookmarkEnd w:id="0"/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E421A30"/>
    <w:rsid w:val="0037221B"/>
    <w:rsid w:val="009226AA"/>
    <w:rsid w:val="00A2517D"/>
    <w:rsid w:val="03785504"/>
    <w:rsid w:val="11562347"/>
    <w:rsid w:val="12231DD7"/>
    <w:rsid w:val="23523689"/>
    <w:rsid w:val="2BF42FCE"/>
    <w:rsid w:val="366641D1"/>
    <w:rsid w:val="4E421A30"/>
    <w:rsid w:val="5D7535BE"/>
    <w:rsid w:val="6E21385F"/>
    <w:rsid w:val="DDAB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3</Lines>
  <Paragraphs>1</Paragraphs>
  <TotalTime>9</TotalTime>
  <ScaleCrop>false</ScaleCrop>
  <LinksUpToDate>false</LinksUpToDate>
  <CharactersWithSpaces>461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2018-03-07T17:40:00Z</dcterms:created>
  <dc:creator>lenovo</dc:creator>
  <cp:lastModifiedBy>zzjkj</cp:lastModifiedBy>
  <cp:lastPrinted>2022-09-01T15:25:00Z</cp:lastPrinted>
  <dcterms:modified xsi:type="dcterms:W3CDTF">2025-10-17T11:03:55Z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39E0BBD886BA4EDFAA807C894194B0B7_13</vt:lpwstr>
  </property>
</Properties>
</file>