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90"/>
          <w:kern w:val="0"/>
          <w:sz w:val="44"/>
          <w:szCs w:val="44"/>
          <w:fitText w:val="8140" w:id="1926578295"/>
          <w:lang w:val="en-US" w:eastAsia="zh-CN" w:bidi="ar-SA"/>
        </w:rPr>
        <w:t>周至县2022年纳入“监测对象”家庭人员明</w:t>
      </w:r>
      <w:r>
        <w:rPr>
          <w:rFonts w:hint="eastAsia" w:ascii="仿宋_GB2312" w:hAnsi="仿宋_GB2312" w:eastAsia="仿宋_GB2312" w:cs="仿宋_GB2312"/>
          <w:b/>
          <w:bCs/>
          <w:spacing w:val="-24"/>
          <w:w w:val="90"/>
          <w:kern w:val="0"/>
          <w:sz w:val="44"/>
          <w:szCs w:val="44"/>
          <w:fitText w:val="8140" w:id="1926578295"/>
          <w:lang w:val="en-US" w:eastAsia="zh-CN" w:bidi="ar-SA"/>
        </w:rPr>
        <w:t>细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6"/>
        <w:tblW w:w="9386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33"/>
        <w:gridCol w:w="1192"/>
        <w:gridCol w:w="1296"/>
        <w:gridCol w:w="1624"/>
        <w:gridCol w:w="1189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61" w:type="dxa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市</w:t>
            </w:r>
          </w:p>
        </w:tc>
        <w:tc>
          <w:tcPr>
            <w:tcW w:w="1218" w:type="dxa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县</w:t>
            </w:r>
          </w:p>
        </w:tc>
        <w:tc>
          <w:tcPr>
            <w:tcW w:w="134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镇街</w:t>
            </w:r>
          </w:p>
        </w:tc>
        <w:tc>
          <w:tcPr>
            <w:tcW w:w="138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行政村</w:t>
            </w:r>
          </w:p>
        </w:tc>
        <w:tc>
          <w:tcPr>
            <w:tcW w:w="122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046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与户主关系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四屯镇</w:t>
            </w:r>
          </w:p>
        </w:tc>
        <w:tc>
          <w:tcPr>
            <w:tcW w:w="138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辛庄村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高敏成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6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四屯镇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辛庄村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姜彦云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6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四屯镇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辛庄村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高亚倩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6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四屯镇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辛庄村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高恒宽</w:t>
            </w:r>
          </w:p>
        </w:tc>
        <w:tc>
          <w:tcPr>
            <w:tcW w:w="204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6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四屯镇</w:t>
            </w:r>
          </w:p>
        </w:tc>
        <w:tc>
          <w:tcPr>
            <w:tcW w:w="138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联二村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于翠琴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6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四屯镇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联二村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吴文波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6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四屯镇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联二村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吴亚维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6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郭登记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徐克元</w:t>
            </w:r>
          </w:p>
        </w:tc>
        <w:tc>
          <w:tcPr>
            <w:tcW w:w="20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费永学</w:t>
            </w:r>
          </w:p>
        </w:tc>
        <w:tc>
          <w:tcPr>
            <w:tcW w:w="20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贾根梅</w:t>
            </w:r>
          </w:p>
        </w:tc>
        <w:tc>
          <w:tcPr>
            <w:tcW w:w="20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费双龙</w:t>
            </w:r>
          </w:p>
        </w:tc>
        <w:tc>
          <w:tcPr>
            <w:tcW w:w="20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费雨婷</w:t>
            </w:r>
          </w:p>
        </w:tc>
        <w:tc>
          <w:tcPr>
            <w:tcW w:w="20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之孙女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费雨轩</w:t>
            </w:r>
          </w:p>
        </w:tc>
        <w:tc>
          <w:tcPr>
            <w:tcW w:w="204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之孙子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杨小利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刘  欣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红旗村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杨子江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91"/>
                <w:kern w:val="0"/>
                <w:sz w:val="32"/>
                <w:szCs w:val="32"/>
                <w:fitText w:val="1168" w:id="722810107"/>
                <w:vertAlign w:val="baseline"/>
                <w:lang w:val="en-US" w:eastAsia="zh-CN" w:bidi="ar-SA"/>
              </w:rPr>
              <w:t>神灵山村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巨怀东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91"/>
                <w:kern w:val="0"/>
                <w:sz w:val="32"/>
                <w:szCs w:val="32"/>
                <w:fitText w:val="1168" w:id="576591202"/>
                <w:vertAlign w:val="baseline"/>
                <w:lang w:val="en-US" w:eastAsia="zh-CN" w:bidi="ar-SA"/>
              </w:rPr>
              <w:t>神灵山村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彭巧梅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91"/>
                <w:kern w:val="0"/>
                <w:sz w:val="32"/>
                <w:szCs w:val="32"/>
                <w:fitText w:val="1168" w:id="322509533"/>
                <w:vertAlign w:val="baseline"/>
                <w:lang w:val="en-US" w:eastAsia="zh-CN" w:bidi="ar-SA"/>
              </w:rPr>
              <w:t>神灵山村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巨国震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91"/>
                <w:kern w:val="0"/>
                <w:sz w:val="32"/>
                <w:szCs w:val="32"/>
                <w:fitText w:val="1168" w:id="1704592394"/>
                <w:vertAlign w:val="baseline"/>
                <w:lang w:val="en-US" w:eastAsia="zh-CN" w:bidi="ar-SA"/>
              </w:rPr>
              <w:t>神灵山村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谢存秀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73"/>
                <w:kern w:val="0"/>
                <w:sz w:val="32"/>
                <w:szCs w:val="32"/>
                <w:fitText w:val="1168" w:id="1704592394"/>
                <w:vertAlign w:val="baseline"/>
                <w:lang w:val="en-US" w:eastAsia="zh-CN" w:bidi="ar-SA"/>
              </w:rPr>
              <w:t>黄家湾社</w:t>
            </w:r>
            <w:r>
              <w:rPr>
                <w:rFonts w:hint="eastAsia" w:ascii="仿宋_GB2312" w:hAnsi="仿宋_GB2312" w:eastAsia="仿宋_GB2312" w:cs="仿宋_GB2312"/>
                <w:spacing w:val="0"/>
                <w:w w:val="73"/>
                <w:kern w:val="0"/>
                <w:sz w:val="32"/>
                <w:szCs w:val="32"/>
                <w:fitText w:val="1168" w:id="1704592394"/>
                <w:vertAlign w:val="baseline"/>
                <w:lang w:val="en-US" w:eastAsia="zh-CN" w:bidi="ar-SA"/>
              </w:rPr>
              <w:t>区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李拴象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73"/>
                <w:kern w:val="0"/>
                <w:sz w:val="32"/>
                <w:szCs w:val="32"/>
                <w:fitText w:val="1168" w:id="889481720"/>
                <w:vertAlign w:val="baseline"/>
                <w:lang w:val="en-US" w:eastAsia="zh-CN" w:bidi="ar-SA"/>
              </w:rPr>
              <w:t>黄家湾社</w:t>
            </w:r>
            <w:r>
              <w:rPr>
                <w:rFonts w:hint="eastAsia" w:ascii="仿宋_GB2312" w:hAnsi="仿宋_GB2312" w:eastAsia="仿宋_GB2312" w:cs="仿宋_GB2312"/>
                <w:spacing w:val="0"/>
                <w:w w:val="73"/>
                <w:kern w:val="0"/>
                <w:sz w:val="32"/>
                <w:szCs w:val="32"/>
                <w:fitText w:val="1168" w:id="889481720"/>
                <w:vertAlign w:val="baseline"/>
                <w:lang w:val="en-US" w:eastAsia="zh-CN" w:bidi="ar-SA"/>
              </w:rPr>
              <w:t>区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张麦灵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73"/>
                <w:kern w:val="0"/>
                <w:sz w:val="32"/>
                <w:szCs w:val="32"/>
                <w:fitText w:val="1168" w:id="613624411"/>
                <w:vertAlign w:val="baseline"/>
                <w:lang w:val="en-US" w:eastAsia="zh-CN" w:bidi="ar-SA"/>
              </w:rPr>
              <w:t>黄家湾社</w:t>
            </w:r>
            <w:r>
              <w:rPr>
                <w:rFonts w:hint="eastAsia" w:ascii="仿宋_GB2312" w:hAnsi="仿宋_GB2312" w:eastAsia="仿宋_GB2312" w:cs="仿宋_GB2312"/>
                <w:spacing w:val="0"/>
                <w:w w:val="73"/>
                <w:kern w:val="0"/>
                <w:sz w:val="32"/>
                <w:szCs w:val="32"/>
                <w:fitText w:val="1168" w:id="613624411"/>
                <w:vertAlign w:val="baseline"/>
                <w:lang w:val="en-US" w:eastAsia="zh-CN" w:bidi="ar-SA"/>
              </w:rPr>
              <w:t>区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李任春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2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骆峪镇</w:t>
            </w:r>
          </w:p>
        </w:tc>
        <w:tc>
          <w:tcPr>
            <w:tcW w:w="1387" w:type="dxa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w w:val="73"/>
                <w:kern w:val="0"/>
                <w:sz w:val="32"/>
                <w:szCs w:val="32"/>
                <w:fitText w:val="1168" w:id="1408519716"/>
                <w:vertAlign w:val="baseline"/>
                <w:lang w:val="en-US" w:eastAsia="zh-CN" w:bidi="ar-SA"/>
              </w:rPr>
              <w:t>黄家湾社</w:t>
            </w:r>
            <w:r>
              <w:rPr>
                <w:rFonts w:hint="eastAsia" w:ascii="仿宋_GB2312" w:hAnsi="仿宋_GB2312" w:eastAsia="仿宋_GB2312" w:cs="仿宋_GB2312"/>
                <w:spacing w:val="0"/>
                <w:w w:val="73"/>
                <w:kern w:val="0"/>
                <w:sz w:val="32"/>
                <w:szCs w:val="32"/>
                <w:fitText w:val="1168" w:id="1408519716"/>
                <w:vertAlign w:val="baseline"/>
                <w:lang w:val="en-US" w:eastAsia="zh-CN" w:bidi="ar-SA"/>
              </w:rPr>
              <w:t>区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李英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楼观镇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省</w:t>
            </w: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李金周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楼观镇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省</w:t>
            </w: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田杜娟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楼观镇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省</w:t>
            </w: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李天恩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楼观镇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界尚村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罗段平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楼观镇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界尚村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张敦稳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楼观镇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界尚村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张子涵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婆孙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楼观镇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界尚村</w:t>
            </w:r>
          </w:p>
        </w:tc>
        <w:tc>
          <w:tcPr>
            <w:tcW w:w="122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张子维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婆孙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集贤镇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新城村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吝有财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集贤镇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新城村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陈倩叶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集贤镇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新城村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吝钰莹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集贤镇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新城村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龙永康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集贤镇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新城村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向海燕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集贤镇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新城村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龙湘帅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刘夫祥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刘小辉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刘  柯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高卫兴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王容花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高前进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邢登峰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马会敏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余家村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邢伟习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pacing w:val="-1"/>
                <w:w w:val="88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魏家庄</w:t>
            </w:r>
            <w:r>
              <w:rPr>
                <w:rFonts w:hint="eastAsia" w:ascii="仿宋_GB2312" w:hAnsi="仿宋_GB2312" w:eastAsia="仿宋_GB2312" w:cs="仿宋_GB2312"/>
                <w:spacing w:val="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焦浦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pacing w:val="-1"/>
                <w:w w:val="88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魏家庄</w:t>
            </w:r>
            <w:r>
              <w:rPr>
                <w:rFonts w:hint="eastAsia" w:ascii="仿宋_GB2312" w:hAnsi="仿宋_GB2312" w:eastAsia="仿宋_GB2312" w:cs="仿宋_GB2312"/>
                <w:spacing w:val="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马芳梅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pacing w:val="-1"/>
                <w:w w:val="88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魏家庄</w:t>
            </w:r>
            <w:r>
              <w:rPr>
                <w:rFonts w:hint="eastAsia" w:ascii="仿宋_GB2312" w:hAnsi="仿宋_GB2312" w:eastAsia="仿宋_GB2312" w:cs="仿宋_GB2312"/>
                <w:spacing w:val="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焦肖肖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之孙女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pacing w:val="-1"/>
                <w:w w:val="88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魏家庄</w:t>
            </w:r>
            <w:r>
              <w:rPr>
                <w:rFonts w:hint="eastAsia" w:ascii="仿宋_GB2312" w:hAnsi="仿宋_GB2312" w:eastAsia="仿宋_GB2312" w:cs="仿宋_GB2312"/>
                <w:spacing w:val="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韦朋会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pacing w:val="-1"/>
                <w:w w:val="88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魏家庄</w:t>
            </w:r>
            <w:r>
              <w:rPr>
                <w:rFonts w:hint="eastAsia" w:ascii="仿宋_GB2312" w:hAnsi="仿宋_GB2312" w:eastAsia="仿宋_GB2312" w:cs="仿宋_GB2312"/>
                <w:spacing w:val="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韦虎子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8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261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西安市</w:t>
            </w:r>
          </w:p>
        </w:tc>
        <w:tc>
          <w:tcPr>
            <w:tcW w:w="1218" w:type="dxa"/>
            <w:vAlign w:val="top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周至县</w:t>
            </w:r>
          </w:p>
        </w:tc>
        <w:tc>
          <w:tcPr>
            <w:tcW w:w="1340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九峰镇</w:t>
            </w:r>
          </w:p>
        </w:tc>
        <w:tc>
          <w:tcPr>
            <w:tcW w:w="1387" w:type="dxa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pacing w:val="-1"/>
                <w:w w:val="88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魏家庄</w:t>
            </w:r>
            <w:r>
              <w:rPr>
                <w:rFonts w:hint="eastAsia" w:ascii="仿宋_GB2312" w:hAnsi="仿宋_GB2312" w:eastAsia="仿宋_GB2312" w:cs="仿宋_GB2312"/>
                <w:spacing w:val="1"/>
                <w:w w:val="100"/>
                <w:kern w:val="0"/>
                <w:sz w:val="32"/>
                <w:szCs w:val="32"/>
                <w:fitText w:val="1408" w:id="1761286465"/>
                <w:vertAlign w:val="baseline"/>
                <w:lang w:val="en-US" w:eastAsia="zh-CN" w:bidi="ar-SA"/>
              </w:rPr>
              <w:t>村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张密密</w:t>
            </w:r>
          </w:p>
        </w:tc>
        <w:tc>
          <w:tcPr>
            <w:tcW w:w="2046" w:type="dxa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之母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jA0ZDllYzc1Yzk5YTEyY2I3MzJlNzU3NGI1NjUifQ=="/>
  </w:docVars>
  <w:rsids>
    <w:rsidRoot w:val="00000000"/>
    <w:rsid w:val="0E780055"/>
    <w:rsid w:val="1C11715F"/>
    <w:rsid w:val="2168496E"/>
    <w:rsid w:val="27F940BF"/>
    <w:rsid w:val="31C6013A"/>
    <w:rsid w:val="4B294DDA"/>
    <w:rsid w:val="54CD04AD"/>
    <w:rsid w:val="59793948"/>
    <w:rsid w:val="59E02AAC"/>
    <w:rsid w:val="5A034085"/>
    <w:rsid w:val="6C3D028D"/>
    <w:rsid w:val="737358D8"/>
    <w:rsid w:val="73933D1F"/>
    <w:rsid w:val="751A59DC"/>
    <w:rsid w:val="7B33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880" w:firstLineChars="200"/>
    </w:pPr>
  </w:style>
  <w:style w:type="paragraph" w:styleId="3">
    <w:name w:val="index 6"/>
    <w:basedOn w:val="1"/>
    <w:next w:val="1"/>
    <w:semiHidden/>
    <w:qFormat/>
    <w:uiPriority w:val="99"/>
    <w:pPr>
      <w:ind w:left="1000" w:leftChars="1000"/>
    </w:pPr>
  </w:style>
  <w:style w:type="paragraph" w:styleId="4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1"/>
    <w:basedOn w:val="1"/>
    <w:qFormat/>
    <w:uiPriority w:val="99"/>
    <w:pPr>
      <w:tabs>
        <w:tab w:val="left" w:pos="840"/>
      </w:tabs>
      <w:ind w:left="840" w:hanging="42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1208</Words>
  <Characters>1260</Characters>
  <Lines>0</Lines>
  <Paragraphs>0</Paragraphs>
  <TotalTime>26</TotalTime>
  <ScaleCrop>false</ScaleCrop>
  <LinksUpToDate>false</LinksUpToDate>
  <CharactersWithSpaces>1267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2022-05-12T09:27:00Z</dcterms:created>
  <dc:creator>Administrator</dc:creator>
  <cp:lastModifiedBy>Administrator</cp:lastModifiedBy>
  <cp:lastPrinted>2022-11-28T08:08:00Z</cp:lastPrinted>
  <dcterms:modified xsi:type="dcterms:W3CDTF">2022-12-05T02:22:27Z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EBCB3F3FE8A84CD4A2167E98BB730085</vt:lpwstr>
  </property>
</Properties>
</file>