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F9" w:rsidRPr="00FF4EF9" w:rsidRDefault="00FF4EF9" w:rsidP="00FF4EF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FF4EF9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周至县创建省级卫生应急工作规范县</w:t>
      </w:r>
    </w:p>
    <w:p w:rsidR="00FF4EF9" w:rsidRPr="00FF4EF9" w:rsidRDefault="00FF4EF9" w:rsidP="00FF4EF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FF4EF9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领导小组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="20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组  长：段军利  县委副书记、县长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195" w:firstLine="62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副组长：侯淑艳  副县长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195" w:firstLine="624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成  员：马俊涛  县政府办公室主任 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彭  军  县委宣传部副部长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段刚伟  县卫生健康局局长              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任孝根  县教育科技局局长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王  </w:t>
      </w:r>
      <w:r w:rsidRPr="00FF4EF9">
        <w:rPr>
          <w:rFonts w:ascii="宋体" w:eastAsia="宋体" w:hAnsi="宋体" w:cs="宋体" w:hint="eastAsia"/>
          <w:color w:val="000000"/>
          <w:sz w:val="32"/>
          <w:szCs w:val="32"/>
        </w:rPr>
        <w:t>芃</w:t>
      </w: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县经贸局局长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樊宏斌  县财政局局长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苏  明  县人社局局长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王  也  县资源规划局局长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田团团  县住建局局长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王安怡  县交通局局长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付毓伟  县农业农村局局长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邓  鲁  县应急管理局局长 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雷建成  县市场监管局局长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张峰力  </w:t>
      </w:r>
      <w:r w:rsidRPr="00FF4E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县秦岭保护局局长</w:t>
      </w: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郭  军  县公安局副局长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薛征产  县融媒体中心副主任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="160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郝艳东  县消防救援大队大队长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各镇（街）镇长（主任）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领导小组下设办公室，办公室设在县卫生健康局。办公室副主任由县卫生健康局</w:t>
      </w:r>
      <w:r w:rsidRPr="00FF4EF9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党委委员</w:t>
      </w: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舒敏同志兼任，</w:t>
      </w:r>
      <w:r w:rsidRPr="00FF4E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具体负责省级卫生应急工作规范县</w:t>
      </w: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创建</w:t>
      </w:r>
      <w:r w:rsidRPr="00FF4EF9">
        <w:rPr>
          <w:rFonts w:ascii="仿宋_GB2312" w:eastAsia="仿宋_GB2312" w:hAnsi="宋体" w:cs="Times New Roman" w:hint="eastAsia"/>
          <w:color w:val="000000"/>
          <w:sz w:val="32"/>
          <w:szCs w:val="32"/>
        </w:rPr>
        <w:t>日常事务。</w:t>
      </w: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办公室主任由县卫生健康局</w:t>
      </w:r>
      <w:r w:rsidRPr="00FF4EF9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局长段刚伟</w:t>
      </w:r>
      <w:r w:rsidRPr="00FF4EF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同志兼任。</w:t>
      </w:r>
      <w:r w:rsidRPr="00FF4EF9">
        <w:rPr>
          <w:rFonts w:ascii="仿宋_GB2312" w:eastAsia="仿宋_GB2312" w:hAnsi="宋体" w:cs="Times New Roman" w:hint="eastAsia"/>
          <w:color w:val="000000"/>
          <w:sz w:val="32"/>
          <w:szCs w:val="32"/>
        </w:rPr>
        <w:t>领导小组组成人员因职务和工作变动，由继任者自行接替，不再另行发文。</w:t>
      </w:r>
    </w:p>
    <w:p w:rsidR="00FF4EF9" w:rsidRPr="00FF4EF9" w:rsidRDefault="00FF4EF9" w:rsidP="00FF4EF9">
      <w:pPr>
        <w:adjustRightInd w:val="0"/>
        <w:snapToGrid w:val="0"/>
        <w:spacing w:line="600" w:lineRule="exact"/>
        <w:ind w:leftChars="133" w:left="609" w:hangingChars="103" w:hanging="33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:rsidR="00FF4EF9" w:rsidRPr="00FF4EF9" w:rsidRDefault="00FF4EF9" w:rsidP="00FF4EF9">
      <w:pPr>
        <w:adjustRightInd w:val="0"/>
        <w:snapToGrid w:val="0"/>
        <w:spacing w:line="600" w:lineRule="exact"/>
        <w:ind w:leftChars="133" w:left="609" w:hangingChars="103" w:hanging="33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:rsidR="00FF4EF9" w:rsidRPr="00FF4EF9" w:rsidRDefault="00FF4EF9" w:rsidP="00FF4EF9">
      <w:pPr>
        <w:adjustRightInd w:val="0"/>
        <w:snapToGrid w:val="0"/>
        <w:spacing w:line="600" w:lineRule="exact"/>
        <w:ind w:leftChars="133" w:left="609" w:hangingChars="103" w:hanging="33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:rsidR="00FF4EF9" w:rsidRPr="00FF4EF9" w:rsidRDefault="00FF4EF9" w:rsidP="00FF4EF9">
      <w:pPr>
        <w:adjustRightInd w:val="0"/>
        <w:snapToGrid w:val="0"/>
        <w:spacing w:line="600" w:lineRule="exact"/>
        <w:ind w:leftChars="133" w:left="609" w:hangingChars="103" w:hanging="33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:rsidR="00FF4EF9" w:rsidRPr="00FF4EF9" w:rsidRDefault="00FF4EF9" w:rsidP="00FF4EF9">
      <w:pPr>
        <w:adjustRightInd w:val="0"/>
        <w:snapToGrid w:val="0"/>
        <w:spacing w:line="600" w:lineRule="exact"/>
        <w:ind w:leftChars="133" w:left="609" w:hangingChars="103" w:hanging="33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:rsidR="00FF4EF9" w:rsidRPr="00FF4EF9" w:rsidRDefault="00FF4EF9" w:rsidP="00FF4EF9">
      <w:pPr>
        <w:adjustRightInd w:val="0"/>
        <w:snapToGrid w:val="0"/>
        <w:spacing w:line="600" w:lineRule="exact"/>
        <w:ind w:leftChars="133" w:left="609" w:hangingChars="103" w:hanging="33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:rsidR="00FF4EF9" w:rsidRPr="00FF4EF9" w:rsidRDefault="00FF4EF9" w:rsidP="00FF4EF9">
      <w:pPr>
        <w:adjustRightInd w:val="0"/>
        <w:snapToGrid w:val="0"/>
        <w:spacing w:line="600" w:lineRule="exact"/>
        <w:ind w:leftChars="133" w:left="609" w:hangingChars="103" w:hanging="33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:rsidR="00FF4EF9" w:rsidRPr="00FF4EF9" w:rsidRDefault="00FF4EF9" w:rsidP="00FF4EF9">
      <w:pPr>
        <w:adjustRightInd w:val="0"/>
        <w:snapToGrid w:val="0"/>
        <w:spacing w:line="600" w:lineRule="exact"/>
        <w:ind w:leftChars="133" w:left="609" w:hangingChars="103" w:hanging="33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:rsidR="00FF4EF9" w:rsidRPr="00FF4EF9" w:rsidRDefault="00FF4EF9" w:rsidP="00FF4EF9">
      <w:pPr>
        <w:adjustRightInd w:val="0"/>
        <w:snapToGrid w:val="0"/>
        <w:spacing w:line="600" w:lineRule="exact"/>
        <w:ind w:leftChars="133" w:left="609" w:hangingChars="103" w:hanging="33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:rsidR="00FF4EF9" w:rsidRPr="00FF4EF9" w:rsidRDefault="00FF4EF9" w:rsidP="00FF4EF9">
      <w:pPr>
        <w:adjustRightInd w:val="0"/>
        <w:snapToGrid w:val="0"/>
        <w:spacing w:line="600" w:lineRule="exact"/>
        <w:ind w:leftChars="133" w:left="609" w:hangingChars="103" w:hanging="33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:rsidR="00FF4EF9" w:rsidRPr="00FF4EF9" w:rsidRDefault="00FF4EF9" w:rsidP="00FF4EF9">
      <w:pPr>
        <w:adjustRightInd w:val="0"/>
        <w:snapToGrid w:val="0"/>
        <w:spacing w:line="600" w:lineRule="exact"/>
        <w:ind w:leftChars="133" w:left="609" w:hangingChars="103" w:hanging="33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:rsidR="00F4125E" w:rsidRPr="00FF4EF9" w:rsidRDefault="00F4125E"/>
    <w:sectPr w:rsidR="00F4125E" w:rsidRPr="00FF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25E" w:rsidRDefault="00F4125E" w:rsidP="00FF4EF9">
      <w:r>
        <w:separator/>
      </w:r>
    </w:p>
  </w:endnote>
  <w:endnote w:type="continuationSeparator" w:id="1">
    <w:p w:rsidR="00F4125E" w:rsidRDefault="00F4125E" w:rsidP="00FF4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25E" w:rsidRDefault="00F4125E" w:rsidP="00FF4EF9">
      <w:r>
        <w:separator/>
      </w:r>
    </w:p>
  </w:footnote>
  <w:footnote w:type="continuationSeparator" w:id="1">
    <w:p w:rsidR="00F4125E" w:rsidRDefault="00F4125E" w:rsidP="00FF4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EF9"/>
    <w:rsid w:val="00F4125E"/>
    <w:rsid w:val="00FF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E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E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2022-11-06T07:32:00Z</dcterms:created>
  <dcterms:modified xsi:type="dcterms:W3CDTF">2022-11-06T07:32:00Z</dcterms:modified>
</cp:coreProperties>
</file>