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6F2" w:rsidRDefault="000415A0">
      <w:pPr>
        <w:jc w:val="center"/>
        <w:rPr>
          <w:rFonts w:ascii="黑体" w:eastAsia="黑体"/>
          <w:szCs w:val="21"/>
        </w:rPr>
      </w:pPr>
      <w:r>
        <w:rPr>
          <w:rFonts w:ascii="黑体" w:eastAsia="黑体" w:hint="eastAsia"/>
          <w:sz w:val="44"/>
          <w:szCs w:val="44"/>
        </w:rPr>
        <w:t>政务诚信承诺书</w:t>
      </w:r>
    </w:p>
    <w:p w:rsidR="000C26F2" w:rsidRDefault="000C26F2">
      <w:pPr>
        <w:jc w:val="center"/>
        <w:rPr>
          <w:rFonts w:ascii="黑体" w:eastAsia="黑体"/>
          <w:szCs w:val="21"/>
        </w:rPr>
      </w:pPr>
    </w:p>
    <w:p w:rsidR="000C26F2" w:rsidRDefault="000415A0">
      <w:pPr>
        <w:ind w:firstLineChars="100" w:firstLine="280"/>
        <w:rPr>
          <w:rFonts w:ascii="宋体" w:eastAsia="宋体" w:hAnsi="宋体" w:cs="宋体"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>承诺编号：</w:t>
      </w:r>
      <w:r>
        <w:rPr>
          <w:rFonts w:ascii="仿宋_GB2312" w:eastAsia="仿宋_GB2312" w:hint="eastAsia"/>
          <w:sz w:val="28"/>
          <w:szCs w:val="28"/>
        </w:rPr>
        <w:t xml:space="preserve">                       </w:t>
      </w:r>
      <w:r>
        <w:rPr>
          <w:rFonts w:ascii="仿宋_GB2312" w:eastAsia="仿宋_GB2312" w:hint="eastAsia"/>
          <w:sz w:val="28"/>
          <w:szCs w:val="28"/>
        </w:rPr>
        <w:t>行政区划代码：</w:t>
      </w:r>
      <w:r>
        <w:rPr>
          <w:rFonts w:ascii="宋体" w:eastAsia="宋体" w:hAnsi="宋体" w:cs="宋体" w:hint="eastAsia"/>
          <w:sz w:val="32"/>
          <w:szCs w:val="32"/>
        </w:rPr>
        <w:t>610124</w:t>
      </w:r>
    </w:p>
    <w:tbl>
      <w:tblPr>
        <w:tblW w:w="8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5"/>
        <w:gridCol w:w="1395"/>
        <w:gridCol w:w="564"/>
        <w:gridCol w:w="2519"/>
        <w:gridCol w:w="1410"/>
        <w:gridCol w:w="1852"/>
      </w:tblGrid>
      <w:tr w:rsidR="000C26F2">
        <w:trPr>
          <w:trHeight w:val="731"/>
          <w:jc w:val="center"/>
        </w:trPr>
        <w:tc>
          <w:tcPr>
            <w:tcW w:w="1980" w:type="dxa"/>
            <w:gridSpan w:val="2"/>
            <w:vAlign w:val="center"/>
          </w:tcPr>
          <w:p w:rsidR="000C26F2" w:rsidRDefault="000415A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6345" w:type="dxa"/>
            <w:gridSpan w:val="4"/>
            <w:vAlign w:val="center"/>
          </w:tcPr>
          <w:p w:rsidR="000C26F2" w:rsidRDefault="000415A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周至县青化镇人民政府</w:t>
            </w:r>
          </w:p>
        </w:tc>
      </w:tr>
      <w:tr w:rsidR="000C26F2">
        <w:trPr>
          <w:trHeight w:val="715"/>
          <w:jc w:val="center"/>
        </w:trPr>
        <w:tc>
          <w:tcPr>
            <w:tcW w:w="2544" w:type="dxa"/>
            <w:gridSpan w:val="3"/>
            <w:vAlign w:val="center"/>
          </w:tcPr>
          <w:p w:rsidR="000C26F2" w:rsidRDefault="000415A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统一社会信用代码</w:t>
            </w:r>
          </w:p>
        </w:tc>
        <w:tc>
          <w:tcPr>
            <w:tcW w:w="5781" w:type="dxa"/>
            <w:gridSpan w:val="3"/>
            <w:vAlign w:val="center"/>
          </w:tcPr>
          <w:p w:rsidR="000C26F2" w:rsidRDefault="000415A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11610124797482050F</w:t>
            </w:r>
          </w:p>
        </w:tc>
      </w:tr>
      <w:tr w:rsidR="000C26F2">
        <w:trPr>
          <w:trHeight w:val="681"/>
          <w:jc w:val="center"/>
        </w:trPr>
        <w:tc>
          <w:tcPr>
            <w:tcW w:w="1980" w:type="dxa"/>
            <w:gridSpan w:val="2"/>
            <w:vAlign w:val="center"/>
          </w:tcPr>
          <w:p w:rsidR="000C26F2" w:rsidRDefault="000415A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法定代表人</w:t>
            </w:r>
          </w:p>
        </w:tc>
        <w:tc>
          <w:tcPr>
            <w:tcW w:w="3083" w:type="dxa"/>
            <w:gridSpan w:val="2"/>
            <w:vAlign w:val="center"/>
          </w:tcPr>
          <w:p w:rsidR="000C26F2" w:rsidRDefault="000415A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孙念英</w:t>
            </w:r>
          </w:p>
        </w:tc>
        <w:tc>
          <w:tcPr>
            <w:tcW w:w="1410" w:type="dxa"/>
            <w:vAlign w:val="center"/>
          </w:tcPr>
          <w:p w:rsidR="000C26F2" w:rsidRDefault="000415A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监督电话</w:t>
            </w:r>
          </w:p>
        </w:tc>
        <w:tc>
          <w:tcPr>
            <w:tcW w:w="1852" w:type="dxa"/>
            <w:vAlign w:val="center"/>
          </w:tcPr>
          <w:p w:rsidR="000C26F2" w:rsidRDefault="000415A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12345</w:t>
            </w:r>
          </w:p>
        </w:tc>
      </w:tr>
      <w:tr w:rsidR="000C26F2">
        <w:trPr>
          <w:trHeight w:val="7069"/>
          <w:jc w:val="center"/>
        </w:trPr>
        <w:tc>
          <w:tcPr>
            <w:tcW w:w="585" w:type="dxa"/>
            <w:vAlign w:val="center"/>
          </w:tcPr>
          <w:p w:rsidR="000C26F2" w:rsidRDefault="000415A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承诺内容</w:t>
            </w:r>
          </w:p>
        </w:tc>
        <w:tc>
          <w:tcPr>
            <w:tcW w:w="7740" w:type="dxa"/>
            <w:gridSpan w:val="5"/>
            <w:vAlign w:val="center"/>
          </w:tcPr>
          <w:p w:rsidR="000C26F2" w:rsidRDefault="000415A0" w:rsidP="00547E0B">
            <w:pPr>
              <w:spacing w:line="520" w:lineRule="exact"/>
              <w:ind w:firstLineChars="200" w:firstLine="640"/>
              <w:rPr>
                <w:rFonts w:ascii="宋体" w:eastAsia="宋体" w:hAnsi="宋体" w:cs="宋体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sz w:val="32"/>
                <w:szCs w:val="32"/>
              </w:rPr>
              <w:t>为进一步提高政府服务意识</w:t>
            </w:r>
            <w:r w:rsidR="00547E0B">
              <w:rPr>
                <w:rFonts w:ascii="宋体" w:eastAsia="宋体" w:hAnsi="宋体" w:cs="宋体" w:hint="eastAsia"/>
                <w:sz w:val="32"/>
                <w:szCs w:val="32"/>
              </w:rPr>
              <w:t>，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努力营造依法履职、廉洁从政的信用政府</w:t>
            </w:r>
            <w:r w:rsidR="00547E0B">
              <w:rPr>
                <w:rFonts w:ascii="宋体" w:eastAsia="宋体" w:hAnsi="宋体" w:cs="宋体" w:hint="eastAsia"/>
                <w:sz w:val="32"/>
                <w:szCs w:val="32"/>
              </w:rPr>
              <w:t>，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提高群众满意率</w:t>
            </w:r>
            <w:r w:rsidR="00547E0B">
              <w:rPr>
                <w:rFonts w:ascii="宋体" w:eastAsia="宋体" w:hAnsi="宋体" w:cs="宋体" w:hint="eastAsia"/>
                <w:sz w:val="32"/>
                <w:szCs w:val="32"/>
              </w:rPr>
              <w:t>，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周至县青化镇人民政府向社会</w:t>
            </w:r>
            <w:r w:rsidR="00547E0B">
              <w:rPr>
                <w:rFonts w:ascii="宋体" w:eastAsia="宋体" w:hAnsi="宋体" w:cs="宋体" w:hint="eastAsia"/>
                <w:sz w:val="32"/>
                <w:szCs w:val="32"/>
              </w:rPr>
              <w:t>作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出郑重承诺：</w:t>
            </w:r>
          </w:p>
          <w:p w:rsidR="000C26F2" w:rsidRDefault="000415A0">
            <w:pPr>
              <w:pStyle w:val="TableParagraph"/>
              <w:spacing w:line="520" w:lineRule="exact"/>
              <w:ind w:firstLineChars="200" w:firstLine="6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第一条</w:t>
            </w:r>
            <w:r w:rsidR="00547E0B"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切实转</w:t>
            </w:r>
            <w:r>
              <w:rPr>
                <w:rFonts w:hint="eastAsia"/>
                <w:sz w:val="32"/>
                <w:szCs w:val="32"/>
              </w:rPr>
              <w:t>变工作作风</w:t>
            </w:r>
            <w:r w:rsidR="00547E0B">
              <w:rPr>
                <w:rFonts w:hint="eastAsia"/>
                <w:sz w:val="32"/>
                <w:szCs w:val="32"/>
              </w:rPr>
              <w:t>，</w:t>
            </w:r>
            <w:r>
              <w:rPr>
                <w:rFonts w:hint="eastAsia"/>
                <w:sz w:val="32"/>
                <w:szCs w:val="32"/>
              </w:rPr>
              <w:t>带头贯彻落实中央八项规定，厉行勤俭节约。</w:t>
            </w:r>
          </w:p>
          <w:p w:rsidR="000C26F2" w:rsidRDefault="000415A0">
            <w:pPr>
              <w:spacing w:line="520" w:lineRule="exact"/>
              <w:ind w:firstLineChars="200" w:firstLine="640"/>
              <w:jc w:val="left"/>
              <w:rPr>
                <w:rFonts w:ascii="宋体" w:eastAsia="宋体" w:hAnsi="宋体" w:cs="宋体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191919"/>
                <w:sz w:val="32"/>
                <w:szCs w:val="32"/>
                <w:shd w:val="clear" w:color="auto" w:fill="FFFFFF"/>
              </w:rPr>
              <w:t>第二条</w:t>
            </w:r>
            <w:r w:rsidR="00547E0B">
              <w:rPr>
                <w:rFonts w:ascii="宋体" w:eastAsia="宋体" w:hAnsi="宋体" w:cs="宋体" w:hint="eastAsia"/>
                <w:color w:val="191919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191919"/>
                <w:sz w:val="32"/>
                <w:szCs w:val="32"/>
                <w:shd w:val="clear" w:color="auto" w:fill="FFFFFF"/>
              </w:rPr>
              <w:t>多措并举抓好生物质禁燃和秸秆禁烧工作，坚决打赢蓝天保卫战。推进农村生活垃圾处理和环境卫生治理</w:t>
            </w:r>
            <w:r>
              <w:rPr>
                <w:rFonts w:ascii="宋体" w:eastAsia="宋体" w:hAnsi="宋体" w:cs="宋体" w:hint="eastAsia"/>
                <w:color w:val="191919"/>
                <w:sz w:val="32"/>
                <w:szCs w:val="32"/>
                <w:shd w:val="clear" w:color="auto" w:fill="FFFFFF"/>
              </w:rPr>
              <w:t>，</w:t>
            </w:r>
            <w:r>
              <w:rPr>
                <w:rFonts w:ascii="宋体" w:eastAsia="宋体" w:hAnsi="宋体" w:cs="宋体" w:hint="eastAsia"/>
                <w:color w:val="191919"/>
                <w:sz w:val="32"/>
                <w:szCs w:val="32"/>
                <w:shd w:val="clear" w:color="auto" w:fill="FFFFFF"/>
              </w:rPr>
              <w:t>形成良好长效机制。</w:t>
            </w:r>
          </w:p>
          <w:p w:rsidR="000C26F2" w:rsidRDefault="000415A0">
            <w:pPr>
              <w:pStyle w:val="TableParagraph"/>
              <w:spacing w:line="520" w:lineRule="exact"/>
              <w:ind w:firstLineChars="200" w:firstLine="640"/>
              <w:rPr>
                <w:sz w:val="32"/>
                <w:szCs w:val="32"/>
              </w:rPr>
            </w:pPr>
            <w:r>
              <w:rPr>
                <w:rFonts w:hint="eastAsia"/>
                <w:color w:val="191919"/>
                <w:sz w:val="32"/>
                <w:szCs w:val="32"/>
                <w:shd w:val="clear" w:color="auto" w:fill="FFFFFF"/>
              </w:rPr>
              <w:t>第三条</w:t>
            </w:r>
            <w:r w:rsidR="00547E0B">
              <w:rPr>
                <w:rFonts w:hint="eastAsia"/>
                <w:color w:val="191919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开创社会稳定建设新局面。推进信访法制化建设，积极开展平安创建工作，强化社会治安管理</w:t>
            </w:r>
            <w:r w:rsidR="00547E0B">
              <w:rPr>
                <w:rFonts w:hint="eastAsia"/>
                <w:sz w:val="32"/>
                <w:szCs w:val="32"/>
              </w:rPr>
              <w:t>，</w:t>
            </w:r>
            <w:r>
              <w:rPr>
                <w:rFonts w:hint="eastAsia"/>
                <w:sz w:val="32"/>
                <w:szCs w:val="32"/>
              </w:rPr>
              <w:t>加大招商引资力度</w:t>
            </w:r>
            <w:r w:rsidR="00547E0B">
              <w:rPr>
                <w:rFonts w:hint="eastAsia"/>
                <w:sz w:val="32"/>
                <w:szCs w:val="32"/>
              </w:rPr>
              <w:t>，</w:t>
            </w:r>
            <w:r>
              <w:rPr>
                <w:rFonts w:hint="eastAsia"/>
                <w:sz w:val="32"/>
                <w:szCs w:val="32"/>
              </w:rPr>
              <w:t>加强做好安全生产和食品药品市场监管工作。</w:t>
            </w:r>
          </w:p>
          <w:p w:rsidR="000C26F2" w:rsidRDefault="000415A0">
            <w:pPr>
              <w:spacing w:line="520" w:lineRule="exact"/>
              <w:ind w:firstLineChars="200" w:firstLine="640"/>
              <w:jc w:val="left"/>
              <w:rPr>
                <w:rFonts w:ascii="宋体" w:eastAsia="宋体" w:hAnsi="宋体" w:cs="宋体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191919"/>
                <w:sz w:val="32"/>
                <w:szCs w:val="32"/>
                <w:shd w:val="clear" w:color="auto" w:fill="FFFFFF"/>
              </w:rPr>
              <w:t>第四条</w:t>
            </w:r>
            <w:r w:rsidR="00547E0B">
              <w:rPr>
                <w:rFonts w:ascii="宋体" w:eastAsia="宋体" w:hAnsi="宋体" w:cs="宋体" w:hint="eastAsia"/>
                <w:color w:val="191919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191919"/>
                <w:sz w:val="32"/>
                <w:szCs w:val="32"/>
                <w:shd w:val="clear" w:color="auto" w:fill="FFFFFF"/>
              </w:rPr>
              <w:t>加大政府资金管控力度。严控政府性债务，加强财政资金监管。</w:t>
            </w:r>
          </w:p>
          <w:p w:rsidR="000C26F2" w:rsidRDefault="000415A0">
            <w:pPr>
              <w:spacing w:line="520" w:lineRule="exact"/>
              <w:ind w:firstLineChars="200" w:firstLine="640"/>
              <w:jc w:val="left"/>
              <w:rPr>
                <w:rFonts w:ascii="宋体" w:eastAsia="宋体" w:hAnsi="宋体" w:cs="宋体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191919"/>
                <w:sz w:val="32"/>
                <w:szCs w:val="32"/>
                <w:shd w:val="clear" w:color="auto" w:fill="FFFFFF"/>
              </w:rPr>
              <w:t>第五条</w:t>
            </w:r>
            <w:r w:rsidR="00547E0B">
              <w:rPr>
                <w:rFonts w:ascii="宋体" w:eastAsia="宋体" w:hAnsi="宋体" w:cs="宋体" w:hint="eastAsia"/>
                <w:color w:val="191919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191919"/>
                <w:sz w:val="32"/>
                <w:szCs w:val="32"/>
                <w:shd w:val="clear" w:color="auto" w:fill="FFFFFF"/>
              </w:rPr>
              <w:t>推进政务公开和打造透明政府。推进行政权力公开透明运行</w:t>
            </w:r>
            <w:r>
              <w:rPr>
                <w:rFonts w:ascii="宋体" w:eastAsia="宋体" w:hAnsi="宋体" w:cs="宋体" w:hint="eastAsia"/>
                <w:color w:val="191919"/>
                <w:sz w:val="32"/>
                <w:szCs w:val="32"/>
                <w:shd w:val="clear" w:color="auto" w:fill="FFFFFF"/>
              </w:rPr>
              <w:t>。</w:t>
            </w:r>
            <w:r>
              <w:rPr>
                <w:rFonts w:ascii="宋体" w:eastAsia="宋体" w:hAnsi="宋体" w:cs="宋体" w:hint="eastAsia"/>
                <w:color w:val="191919"/>
                <w:sz w:val="32"/>
                <w:szCs w:val="32"/>
                <w:shd w:val="clear" w:color="auto" w:fill="FFFFFF"/>
              </w:rPr>
              <w:t>加强机关内部事务公开，打造透明政府。</w:t>
            </w:r>
          </w:p>
          <w:p w:rsidR="000C26F2" w:rsidRDefault="000415A0">
            <w:pPr>
              <w:spacing w:line="520" w:lineRule="exact"/>
              <w:ind w:firstLineChars="200" w:firstLine="640"/>
              <w:jc w:val="left"/>
              <w:rPr>
                <w:rFonts w:ascii="宋体" w:eastAsia="宋体" w:hAnsi="宋体" w:cs="宋体"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191919"/>
                <w:sz w:val="32"/>
                <w:szCs w:val="32"/>
                <w:shd w:val="clear" w:color="auto" w:fill="FFFFFF"/>
              </w:rPr>
              <w:t>第六条</w:t>
            </w:r>
            <w:r w:rsidR="00547E0B">
              <w:rPr>
                <w:rFonts w:ascii="宋体" w:eastAsia="宋体" w:hAnsi="宋体" w:cs="宋体" w:hint="eastAsia"/>
                <w:color w:val="191919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191919"/>
                <w:sz w:val="32"/>
                <w:szCs w:val="32"/>
                <w:shd w:val="clear" w:color="auto" w:fill="FFFFFF"/>
              </w:rPr>
              <w:t>创新工作方法，提升机关效能和为民办事效率，打造务实高效政府。</w:t>
            </w:r>
          </w:p>
          <w:p w:rsidR="000C26F2" w:rsidRDefault="000415A0" w:rsidP="00547E0B">
            <w:pPr>
              <w:spacing w:line="520" w:lineRule="exact"/>
              <w:ind w:firstLineChars="200" w:firstLine="6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191919"/>
                <w:sz w:val="32"/>
                <w:szCs w:val="32"/>
                <w:shd w:val="clear" w:color="auto" w:fill="FFFFFF"/>
              </w:rPr>
              <w:lastRenderedPageBreak/>
              <w:t>第七条</w:t>
            </w:r>
            <w:r w:rsidR="00547E0B">
              <w:rPr>
                <w:rFonts w:ascii="宋体" w:eastAsia="宋体" w:hAnsi="宋体" w:cs="宋体" w:hint="eastAsia"/>
                <w:color w:val="191919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191919"/>
                <w:sz w:val="32"/>
                <w:szCs w:val="32"/>
                <w:shd w:val="clear" w:color="auto" w:fill="FFFFFF"/>
              </w:rPr>
              <w:t>守信践诺和推进社会信用建设。发挥政府诚信建设示范作用，加快政府守信践诺机制建设，自觉接受广大党员和干部群众监督。</w:t>
            </w:r>
          </w:p>
        </w:tc>
      </w:tr>
      <w:tr w:rsidR="000C26F2">
        <w:trPr>
          <w:trHeight w:val="668"/>
          <w:jc w:val="center"/>
        </w:trPr>
        <w:tc>
          <w:tcPr>
            <w:tcW w:w="1980" w:type="dxa"/>
            <w:gridSpan w:val="2"/>
            <w:vAlign w:val="center"/>
          </w:tcPr>
          <w:p w:rsidR="000C26F2" w:rsidRDefault="000415A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投诉举报邮箱</w:t>
            </w:r>
          </w:p>
        </w:tc>
        <w:tc>
          <w:tcPr>
            <w:tcW w:w="6345" w:type="dxa"/>
            <w:gridSpan w:val="4"/>
            <w:vAlign w:val="center"/>
          </w:tcPr>
          <w:p w:rsidR="000C26F2" w:rsidRDefault="000415A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qhxzf2009@126.com</w:t>
            </w:r>
          </w:p>
        </w:tc>
      </w:tr>
      <w:tr w:rsidR="000C26F2">
        <w:trPr>
          <w:trHeight w:val="692"/>
          <w:jc w:val="center"/>
        </w:trPr>
        <w:tc>
          <w:tcPr>
            <w:tcW w:w="1980" w:type="dxa"/>
            <w:gridSpan w:val="2"/>
            <w:vAlign w:val="center"/>
          </w:tcPr>
          <w:p w:rsidR="000C26F2" w:rsidRDefault="000415A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公示网站网址</w:t>
            </w:r>
          </w:p>
        </w:tc>
        <w:tc>
          <w:tcPr>
            <w:tcW w:w="6345" w:type="dxa"/>
            <w:gridSpan w:val="4"/>
            <w:vAlign w:val="center"/>
          </w:tcPr>
          <w:p w:rsidR="000C26F2" w:rsidRDefault="000415A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http://www.zhouzhi.gov.cn/</w:t>
            </w:r>
          </w:p>
        </w:tc>
      </w:tr>
      <w:tr w:rsidR="000C26F2">
        <w:trPr>
          <w:trHeight w:val="561"/>
          <w:jc w:val="center"/>
        </w:trPr>
        <w:tc>
          <w:tcPr>
            <w:tcW w:w="1980" w:type="dxa"/>
            <w:gridSpan w:val="2"/>
            <w:vAlign w:val="center"/>
          </w:tcPr>
          <w:p w:rsidR="000C26F2" w:rsidRDefault="000415A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签发人</w:t>
            </w:r>
          </w:p>
        </w:tc>
        <w:tc>
          <w:tcPr>
            <w:tcW w:w="6345" w:type="dxa"/>
            <w:gridSpan w:val="4"/>
            <w:vAlign w:val="center"/>
          </w:tcPr>
          <w:p w:rsidR="000C26F2" w:rsidRDefault="000415A0" w:rsidP="00547E0B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孙念英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   202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3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年</w:t>
            </w:r>
            <w:r w:rsidR="00547E0B">
              <w:rPr>
                <w:rFonts w:ascii="宋体" w:eastAsia="宋体" w:hAnsi="宋体" w:cs="宋体" w:hint="eastAsia"/>
                <w:sz w:val="32"/>
                <w:szCs w:val="32"/>
              </w:rPr>
              <w:t>4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月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12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日</w:t>
            </w:r>
          </w:p>
        </w:tc>
      </w:tr>
      <w:tr w:rsidR="000C26F2">
        <w:trPr>
          <w:trHeight w:val="627"/>
          <w:jc w:val="center"/>
        </w:trPr>
        <w:tc>
          <w:tcPr>
            <w:tcW w:w="1980" w:type="dxa"/>
            <w:gridSpan w:val="2"/>
            <w:vAlign w:val="center"/>
          </w:tcPr>
          <w:p w:rsidR="000C26F2" w:rsidRDefault="000415A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注</w:t>
            </w:r>
          </w:p>
        </w:tc>
        <w:tc>
          <w:tcPr>
            <w:tcW w:w="6345" w:type="dxa"/>
            <w:gridSpan w:val="4"/>
            <w:vAlign w:val="center"/>
          </w:tcPr>
          <w:p w:rsidR="000C26F2" w:rsidRDefault="000C26F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0C26F2" w:rsidRDefault="000C26F2">
      <w:pPr>
        <w:spacing w:line="400" w:lineRule="exact"/>
        <w:rPr>
          <w:rFonts w:ascii="仿宋_GB2312" w:eastAsia="仿宋_GB2312"/>
          <w:sz w:val="32"/>
          <w:szCs w:val="32"/>
        </w:rPr>
      </w:pPr>
    </w:p>
    <w:sectPr w:rsidR="000C26F2" w:rsidSect="000C2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5A0" w:rsidRDefault="000415A0" w:rsidP="00547E0B">
      <w:r>
        <w:separator/>
      </w:r>
    </w:p>
  </w:endnote>
  <w:endnote w:type="continuationSeparator" w:id="1">
    <w:p w:rsidR="000415A0" w:rsidRDefault="000415A0" w:rsidP="00547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5A0" w:rsidRDefault="000415A0" w:rsidP="00547E0B">
      <w:r>
        <w:separator/>
      </w:r>
    </w:p>
  </w:footnote>
  <w:footnote w:type="continuationSeparator" w:id="1">
    <w:p w:rsidR="000415A0" w:rsidRDefault="000415A0" w:rsidP="00547E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Y2NjVmZmJiMzM1ZjQ5OGVhODY5ZTZkMGUwZDkzMmQifQ=="/>
  </w:docVars>
  <w:rsids>
    <w:rsidRoot w:val="00E9304A"/>
    <w:rsid w:val="00014F4C"/>
    <w:rsid w:val="00016C86"/>
    <w:rsid w:val="000415A0"/>
    <w:rsid w:val="00096EA2"/>
    <w:rsid w:val="000B02E4"/>
    <w:rsid w:val="000C26F2"/>
    <w:rsid w:val="000F16BD"/>
    <w:rsid w:val="001E77A2"/>
    <w:rsid w:val="002C451D"/>
    <w:rsid w:val="00334044"/>
    <w:rsid w:val="0034116D"/>
    <w:rsid w:val="00365F2D"/>
    <w:rsid w:val="005319FC"/>
    <w:rsid w:val="00547E0B"/>
    <w:rsid w:val="00577AEA"/>
    <w:rsid w:val="005E5AC4"/>
    <w:rsid w:val="00615734"/>
    <w:rsid w:val="00636D83"/>
    <w:rsid w:val="007827D5"/>
    <w:rsid w:val="00852B9C"/>
    <w:rsid w:val="008549E8"/>
    <w:rsid w:val="008955D1"/>
    <w:rsid w:val="00920E9C"/>
    <w:rsid w:val="00942095"/>
    <w:rsid w:val="0098108E"/>
    <w:rsid w:val="00AA4EF4"/>
    <w:rsid w:val="00BA7E2D"/>
    <w:rsid w:val="00BC6759"/>
    <w:rsid w:val="00E12946"/>
    <w:rsid w:val="00E9304A"/>
    <w:rsid w:val="00ED5F79"/>
    <w:rsid w:val="00EF78D1"/>
    <w:rsid w:val="00FA1BBF"/>
    <w:rsid w:val="00FB3840"/>
    <w:rsid w:val="00FC4A8F"/>
    <w:rsid w:val="01D02A63"/>
    <w:rsid w:val="0AFF69E2"/>
    <w:rsid w:val="0FEA5A0C"/>
    <w:rsid w:val="1D8212FB"/>
    <w:rsid w:val="2A9A007E"/>
    <w:rsid w:val="2FE53AE4"/>
    <w:rsid w:val="4FBA53A0"/>
    <w:rsid w:val="556C0FC0"/>
    <w:rsid w:val="55E36884"/>
    <w:rsid w:val="61A55A48"/>
    <w:rsid w:val="63AA166D"/>
    <w:rsid w:val="679A41E0"/>
    <w:rsid w:val="75362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6F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0C26F2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0C26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0C2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0C26F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qFormat/>
    <w:rsid w:val="000C26F2"/>
  </w:style>
  <w:style w:type="character" w:customStyle="1" w:styleId="Char1">
    <w:name w:val="页眉 Char"/>
    <w:basedOn w:val="a0"/>
    <w:link w:val="a5"/>
    <w:uiPriority w:val="99"/>
    <w:semiHidden/>
    <w:qFormat/>
    <w:rsid w:val="000C26F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0C26F2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0C26F2"/>
    <w:rPr>
      <w:rFonts w:ascii="宋体" w:eastAsia="宋体" w:hAnsi="宋体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93</Words>
  <Characters>535</Characters>
  <Application>Microsoft Office Word</Application>
  <DocSecurity>0</DocSecurity>
  <Lines>4</Lines>
  <Paragraphs>1</Paragraphs>
  <ScaleCrop>false</ScaleCrop>
  <Company>Sky123.Org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19</cp:revision>
  <cp:lastPrinted>2020-08-05T03:28:00Z</cp:lastPrinted>
  <dcterms:created xsi:type="dcterms:W3CDTF">2020-08-05T01:52:00Z</dcterms:created>
  <dcterms:modified xsi:type="dcterms:W3CDTF">2023-05-15T09:31:00Z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BFF0DD0252874A4FB6ED7D0BA8AF71AA</vt:lpwstr>
  </property>
</Properties>
</file>